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5E" w:rsidRPr="0006135E" w:rsidRDefault="0006135E" w:rsidP="0006135E">
      <w:pPr>
        <w:jc w:val="center"/>
        <w:rPr>
          <w:rFonts w:ascii="Times New Roman" w:hAnsi="Times New Roman" w:cs="Times New Roman"/>
          <w:color w:val="003366"/>
          <w:sz w:val="24"/>
          <w:szCs w:val="24"/>
        </w:rPr>
      </w:pPr>
      <w:r w:rsidRPr="0006135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35E" w:rsidRPr="0006135E" w:rsidRDefault="0006135E" w:rsidP="0006135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06135E" w:rsidRPr="0006135E" w:rsidRDefault="0006135E" w:rsidP="0006135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>АЧИНСКИЙ   РАЙОН</w:t>
      </w:r>
    </w:p>
    <w:p w:rsidR="0006135E" w:rsidRPr="0006135E" w:rsidRDefault="0006135E" w:rsidP="0006135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>МАЛИНОВСКИЙ СЕЛЬСКИЙ СОВЕТ ДЕПУТАТОВ</w:t>
      </w:r>
    </w:p>
    <w:p w:rsidR="0006135E" w:rsidRPr="0006135E" w:rsidRDefault="0006135E" w:rsidP="0006135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35E" w:rsidRPr="0006135E" w:rsidRDefault="0006135E" w:rsidP="0006135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6135E" w:rsidRPr="0006135E" w:rsidRDefault="0006135E" w:rsidP="000613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135E" w:rsidRPr="0006135E" w:rsidRDefault="007336D6" w:rsidP="0006135E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06135E" w:rsidRPr="0006135E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6135E" w:rsidRPr="0006135E">
        <w:rPr>
          <w:rFonts w:ascii="Times New Roman" w:hAnsi="Times New Roman" w:cs="Times New Roman"/>
          <w:b/>
          <w:sz w:val="24"/>
          <w:szCs w:val="24"/>
        </w:rPr>
        <w:t>.201</w:t>
      </w:r>
      <w:r w:rsidR="00977632">
        <w:rPr>
          <w:rFonts w:ascii="Times New Roman" w:hAnsi="Times New Roman" w:cs="Times New Roman"/>
          <w:b/>
          <w:sz w:val="24"/>
          <w:szCs w:val="24"/>
        </w:rPr>
        <w:t>8</w:t>
      </w:r>
      <w:r w:rsidR="0006135E" w:rsidRPr="000613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п. Малиновка</w:t>
      </w:r>
      <w:r w:rsidR="0006135E" w:rsidRPr="0006135E">
        <w:rPr>
          <w:rFonts w:ascii="Times New Roman" w:hAnsi="Times New Roman" w:cs="Times New Roman"/>
          <w:b/>
          <w:sz w:val="24"/>
          <w:szCs w:val="24"/>
        </w:rPr>
        <w:tab/>
        <w:t xml:space="preserve">         №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="0006135E" w:rsidRPr="0006135E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123</w:t>
      </w:r>
      <w:r w:rsidR="0006135E" w:rsidRPr="0006135E">
        <w:rPr>
          <w:rFonts w:ascii="Times New Roman" w:hAnsi="Times New Roman" w:cs="Times New Roman"/>
          <w:b/>
          <w:sz w:val="24"/>
          <w:szCs w:val="24"/>
        </w:rPr>
        <w:t>Р</w:t>
      </w:r>
    </w:p>
    <w:p w:rsidR="0006135E" w:rsidRPr="0006135E" w:rsidRDefault="0006135E" w:rsidP="000613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135E" w:rsidRDefault="0006135E" w:rsidP="000613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>О протесте Ачинского межрайонного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b/>
          <w:sz w:val="24"/>
          <w:szCs w:val="24"/>
        </w:rPr>
        <w:t>прокурора</w:t>
      </w:r>
    </w:p>
    <w:p w:rsidR="0006135E" w:rsidRDefault="0006135E" w:rsidP="000613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06135E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6135E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6135E">
        <w:rPr>
          <w:rFonts w:ascii="Times New Roman" w:hAnsi="Times New Roman" w:cs="Times New Roman"/>
          <w:b/>
          <w:sz w:val="24"/>
          <w:szCs w:val="24"/>
        </w:rPr>
        <w:t xml:space="preserve"> № 7-0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6135E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6135E">
        <w:rPr>
          <w:rFonts w:ascii="Times New Roman" w:hAnsi="Times New Roman" w:cs="Times New Roman"/>
          <w:b/>
          <w:sz w:val="24"/>
          <w:szCs w:val="24"/>
        </w:rPr>
        <w:t xml:space="preserve"> на решение Малиновского</w:t>
      </w:r>
    </w:p>
    <w:p w:rsidR="0006135E" w:rsidRDefault="0006135E" w:rsidP="000613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>сельского Совета депутатов № 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6135E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114</w:t>
      </w:r>
      <w:r w:rsidRPr="0006135E">
        <w:rPr>
          <w:rFonts w:ascii="Times New Roman" w:hAnsi="Times New Roman" w:cs="Times New Roman"/>
          <w:b/>
          <w:sz w:val="24"/>
          <w:szCs w:val="24"/>
        </w:rPr>
        <w:t>Р от</w:t>
      </w:r>
      <w:r>
        <w:rPr>
          <w:rFonts w:ascii="Times New Roman" w:hAnsi="Times New Roman" w:cs="Times New Roman"/>
          <w:b/>
          <w:sz w:val="24"/>
          <w:szCs w:val="24"/>
        </w:rPr>
        <w:t xml:space="preserve"> 24</w:t>
      </w:r>
      <w:r w:rsidRPr="0006135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6135E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06135E" w:rsidRDefault="0006135E" w:rsidP="000613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135E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Об утверждении Порядка увольнения (освобождения</w:t>
      </w:r>
    </w:p>
    <w:p w:rsidR="0006135E" w:rsidRDefault="0006135E" w:rsidP="000613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должности) лиц, замещающих муниципальные</w:t>
      </w:r>
    </w:p>
    <w:p w:rsidR="0006135E" w:rsidRPr="0006135E" w:rsidRDefault="0006135E" w:rsidP="000613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должности в связи с утратой доверия)</w:t>
      </w:r>
      <w:r w:rsidRPr="0006135E">
        <w:rPr>
          <w:rFonts w:ascii="Times New Roman" w:hAnsi="Times New Roman" w:cs="Times New Roman"/>
          <w:b/>
          <w:sz w:val="24"/>
          <w:szCs w:val="24"/>
        </w:rPr>
        <w:t>»</w:t>
      </w:r>
    </w:p>
    <w:p w:rsidR="0006135E" w:rsidRPr="0006135E" w:rsidRDefault="0006135E" w:rsidP="000613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135E" w:rsidRPr="0006135E" w:rsidRDefault="0006135E" w:rsidP="00977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135E">
        <w:rPr>
          <w:rFonts w:ascii="Times New Roman" w:hAnsi="Times New Roman" w:cs="Times New Roman"/>
          <w:sz w:val="24"/>
          <w:szCs w:val="24"/>
        </w:rPr>
        <w:tab/>
        <w:t xml:space="preserve">Руководствуясь статьёй 23 Закона Российской Федерации </w:t>
      </w:r>
      <w:r w:rsidRPr="0006135E">
        <w:rPr>
          <w:rStyle w:val="a3"/>
          <w:rFonts w:ascii="Times New Roman" w:hAnsi="Times New Roman" w:cs="Times New Roman"/>
          <w:b w:val="0"/>
          <w:sz w:val="24"/>
          <w:szCs w:val="24"/>
        </w:rPr>
        <w:t>от 17.01.1992 № 2202-1«О прокуратуре Российской Федерации»</w:t>
      </w:r>
      <w:r w:rsidRPr="0006135E">
        <w:rPr>
          <w:rFonts w:ascii="Times New Roman" w:hAnsi="Times New Roman" w:cs="Times New Roman"/>
          <w:b/>
          <w:sz w:val="24"/>
          <w:szCs w:val="24"/>
        </w:rPr>
        <w:t>,</w:t>
      </w:r>
      <w:r w:rsidRPr="0006135E">
        <w:rPr>
          <w:rFonts w:ascii="Times New Roman" w:hAnsi="Times New Roman" w:cs="Times New Roman"/>
          <w:sz w:val="24"/>
          <w:szCs w:val="24"/>
        </w:rPr>
        <w:t xml:space="preserve"> статьями 20,24 Устава Малиновского сельского Совета депутатов, статьёй 13 Регламента Малиновского сельского Совета депутатов, Малиновский сельский Совет депутатов РЕШИЛ:</w:t>
      </w:r>
    </w:p>
    <w:p w:rsidR="0006135E" w:rsidRPr="0006135E" w:rsidRDefault="0006135E" w:rsidP="009776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6135E">
        <w:rPr>
          <w:rFonts w:ascii="Times New Roman" w:hAnsi="Times New Roman" w:cs="Times New Roman"/>
          <w:sz w:val="24"/>
          <w:szCs w:val="24"/>
        </w:rPr>
        <w:t>1. Протест Ачинского межрайонного прокурора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sz w:val="24"/>
          <w:szCs w:val="24"/>
        </w:rPr>
        <w:t>от 28.02.2018 № 7-02-2018 на решение Малиновского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sz w:val="24"/>
          <w:szCs w:val="24"/>
        </w:rPr>
        <w:t>сельского Совета депутатов № 25-114Р от 24.12.2017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sz w:val="24"/>
          <w:szCs w:val="24"/>
        </w:rPr>
        <w:t>«Об утверждении Порядка увольнения (освобождения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sz w:val="24"/>
          <w:szCs w:val="24"/>
        </w:rPr>
        <w:t>от должности) лиц, замещающих муниципальные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sz w:val="24"/>
          <w:szCs w:val="24"/>
        </w:rPr>
        <w:t>должности в связи с утратой доверия)»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sz w:val="24"/>
          <w:szCs w:val="24"/>
        </w:rPr>
        <w:t>удовлетворить.</w:t>
      </w:r>
    </w:p>
    <w:p w:rsidR="0006135E" w:rsidRPr="0006135E" w:rsidRDefault="0006135E" w:rsidP="009776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</w:t>
      </w:r>
      <w:r w:rsidRPr="0006135E">
        <w:rPr>
          <w:rFonts w:ascii="Times New Roman" w:hAnsi="Times New Roman" w:cs="Times New Roman"/>
          <w:sz w:val="24"/>
          <w:szCs w:val="24"/>
        </w:rPr>
        <w:t>Поручить постоянной комиссии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комиссии –</w:t>
      </w:r>
      <w:r>
        <w:rPr>
          <w:rFonts w:ascii="Times New Roman" w:hAnsi="Times New Roman" w:cs="Times New Roman"/>
          <w:sz w:val="24"/>
          <w:szCs w:val="24"/>
        </w:rPr>
        <w:t xml:space="preserve"> Кинзуль Л.А.</w:t>
      </w:r>
      <w:r w:rsidRPr="0006135E">
        <w:rPr>
          <w:rFonts w:ascii="Times New Roman" w:hAnsi="Times New Roman" w:cs="Times New Roman"/>
          <w:sz w:val="24"/>
          <w:szCs w:val="24"/>
        </w:rPr>
        <w:t>) разработать в соответствии с действующим законодательством проект решения Малиновского сельского Совета депутатов «О внесении изменений в решение Малиновского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35E">
        <w:rPr>
          <w:rFonts w:ascii="Times New Roman" w:hAnsi="Times New Roman" w:cs="Times New Roman"/>
          <w:sz w:val="24"/>
          <w:szCs w:val="24"/>
        </w:rPr>
        <w:t>сельского Совета депутатов № 25-114Р от 24.12.2017 «Об утверждении Порядка увольнения (освобождения от должности) лиц, замещающих муниципальные должности в связи с утратой доверия)»</w:t>
      </w:r>
      <w:r w:rsidR="00977632">
        <w:rPr>
          <w:rFonts w:ascii="Times New Roman" w:hAnsi="Times New Roman" w:cs="Times New Roman"/>
          <w:sz w:val="24"/>
          <w:szCs w:val="24"/>
        </w:rPr>
        <w:t>.</w:t>
      </w:r>
    </w:p>
    <w:p w:rsidR="0006135E" w:rsidRPr="0006135E" w:rsidRDefault="0006135E" w:rsidP="00977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</w:t>
      </w:r>
      <w:r w:rsidRPr="0006135E">
        <w:rPr>
          <w:rFonts w:ascii="Times New Roman" w:hAnsi="Times New Roman" w:cs="Times New Roman"/>
          <w:sz w:val="24"/>
          <w:szCs w:val="24"/>
        </w:rPr>
        <w:t>. Решение вступает в силу со дня подписания.</w:t>
      </w:r>
    </w:p>
    <w:p w:rsidR="0006135E" w:rsidRPr="0006135E" w:rsidRDefault="0006135E" w:rsidP="00977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135E" w:rsidRPr="0006135E" w:rsidRDefault="0006135E" w:rsidP="009776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1D72" w:rsidRPr="00977632" w:rsidRDefault="00977632" w:rsidP="009776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632">
        <w:rPr>
          <w:rFonts w:ascii="Times New Roman" w:hAnsi="Times New Roman" w:cs="Times New Roman"/>
          <w:sz w:val="24"/>
          <w:szCs w:val="24"/>
        </w:rPr>
        <w:t>Председатель Малиновского сельского</w:t>
      </w:r>
    </w:p>
    <w:p w:rsidR="00977632" w:rsidRPr="00977632" w:rsidRDefault="00977632" w:rsidP="009776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632">
        <w:rPr>
          <w:rFonts w:ascii="Times New Roman" w:hAnsi="Times New Roman" w:cs="Times New Roman"/>
          <w:sz w:val="24"/>
          <w:szCs w:val="24"/>
        </w:rPr>
        <w:t xml:space="preserve">Совета депутатов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977632">
        <w:rPr>
          <w:rFonts w:ascii="Times New Roman" w:hAnsi="Times New Roman" w:cs="Times New Roman"/>
          <w:sz w:val="24"/>
          <w:szCs w:val="24"/>
        </w:rPr>
        <w:t>О.Ф.Лейман</w:t>
      </w:r>
    </w:p>
    <w:sectPr w:rsidR="00977632" w:rsidRPr="00977632" w:rsidSect="00641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01B" w:rsidRDefault="0084401B" w:rsidP="0006135E">
      <w:pPr>
        <w:spacing w:after="0" w:line="240" w:lineRule="auto"/>
      </w:pPr>
      <w:r>
        <w:separator/>
      </w:r>
    </w:p>
  </w:endnote>
  <w:endnote w:type="continuationSeparator" w:id="1">
    <w:p w:rsidR="0084401B" w:rsidRDefault="0084401B" w:rsidP="0006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01B" w:rsidRDefault="0084401B" w:rsidP="0006135E">
      <w:pPr>
        <w:spacing w:after="0" w:line="240" w:lineRule="auto"/>
      </w:pPr>
      <w:r>
        <w:separator/>
      </w:r>
    </w:p>
  </w:footnote>
  <w:footnote w:type="continuationSeparator" w:id="1">
    <w:p w:rsidR="0084401B" w:rsidRDefault="0084401B" w:rsidP="000613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135E"/>
    <w:rsid w:val="0006135E"/>
    <w:rsid w:val="00641D72"/>
    <w:rsid w:val="007336D6"/>
    <w:rsid w:val="0084401B"/>
    <w:rsid w:val="00977632"/>
    <w:rsid w:val="00A2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135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61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3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6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6135E"/>
  </w:style>
  <w:style w:type="paragraph" w:styleId="a8">
    <w:name w:val="footer"/>
    <w:basedOn w:val="a"/>
    <w:link w:val="a9"/>
    <w:uiPriority w:val="99"/>
    <w:semiHidden/>
    <w:unhideWhenUsed/>
    <w:rsid w:val="0006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613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5</cp:revision>
  <cp:lastPrinted>2018-03-16T06:06:00Z</cp:lastPrinted>
  <dcterms:created xsi:type="dcterms:W3CDTF">2018-03-12T02:50:00Z</dcterms:created>
  <dcterms:modified xsi:type="dcterms:W3CDTF">2018-03-16T06:07:00Z</dcterms:modified>
</cp:coreProperties>
</file>